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2" w:rsidRPr="002015B5" w:rsidRDefault="00163852">
      <w:pPr>
        <w:rPr>
          <w:sz w:val="20"/>
          <w:szCs w:val="20"/>
        </w:rPr>
      </w:pPr>
    </w:p>
    <w:p w:rsidR="00163852" w:rsidRPr="002015B5" w:rsidRDefault="00163852">
      <w:pPr>
        <w:rPr>
          <w:sz w:val="20"/>
          <w:szCs w:val="20"/>
        </w:rPr>
      </w:pPr>
    </w:p>
    <w:p w:rsidR="00163852" w:rsidRPr="005E43F9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5E43F9">
        <w:rPr>
          <w:rFonts w:ascii="Times New Roman" w:hAnsi="Times New Roman"/>
          <w:sz w:val="20"/>
          <w:szCs w:val="20"/>
        </w:rPr>
        <w:t>Molėtų pradinė mokykla</w:t>
      </w:r>
    </w:p>
    <w:p w:rsidR="00163852" w:rsidRPr="005E43F9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5E43F9">
        <w:rPr>
          <w:rFonts w:ascii="Times New Roman" w:hAnsi="Times New Roman"/>
          <w:sz w:val="20"/>
          <w:szCs w:val="20"/>
        </w:rPr>
        <w:t>Mažos vertės pirkimų žurnalas</w:t>
      </w:r>
    </w:p>
    <w:p w:rsidR="00901CD5" w:rsidRPr="005E43F9" w:rsidRDefault="00A2704F" w:rsidP="00901CD5">
      <w:pPr>
        <w:jc w:val="center"/>
        <w:rPr>
          <w:rFonts w:ascii="Times New Roman" w:hAnsi="Times New Roman"/>
          <w:sz w:val="20"/>
          <w:szCs w:val="20"/>
        </w:rPr>
      </w:pPr>
      <w:r w:rsidRPr="005E43F9">
        <w:rPr>
          <w:rFonts w:ascii="Times New Roman" w:hAnsi="Times New Roman"/>
          <w:sz w:val="20"/>
          <w:szCs w:val="20"/>
        </w:rPr>
        <w:t>2018 m. gruodžio</w:t>
      </w:r>
      <w:r w:rsidR="00163852" w:rsidRPr="005E43F9">
        <w:rPr>
          <w:rFonts w:ascii="Times New Roman" w:hAnsi="Times New Roman"/>
          <w:sz w:val="20"/>
          <w:szCs w:val="20"/>
        </w:rPr>
        <w:t xml:space="preserve"> mėn.</w:t>
      </w:r>
    </w:p>
    <w:tbl>
      <w:tblPr>
        <w:tblW w:w="1566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134"/>
        <w:gridCol w:w="2268"/>
        <w:gridCol w:w="1701"/>
        <w:gridCol w:w="1134"/>
        <w:gridCol w:w="1134"/>
        <w:gridCol w:w="1441"/>
        <w:gridCol w:w="1961"/>
        <w:gridCol w:w="1229"/>
        <w:gridCol w:w="1540"/>
      </w:tblGrid>
      <w:tr w:rsidR="00163852" w:rsidRPr="005E43F9" w:rsidTr="00D5155C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63852" w:rsidRPr="005E43F9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</w:tcPr>
          <w:p w:rsidR="00163852" w:rsidRPr="005E43F9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41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5E43F9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5E43F9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163852" w:rsidRPr="005E43F9" w:rsidTr="00A04760">
        <w:trPr>
          <w:trHeight w:val="173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63852" w:rsidRPr="005E43F9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5E43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subtiekėjai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5E43F9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5E43F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subtiekėjai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</w:tr>
      <w:tr w:rsidR="009E0330" w:rsidRPr="005E43F9" w:rsidTr="00952B00">
        <w:tc>
          <w:tcPr>
            <w:tcW w:w="567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E0330" w:rsidRPr="005E43F9" w:rsidRDefault="009E0330" w:rsidP="002B4A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0330" w:rsidRPr="005E43F9" w:rsidRDefault="009E0330" w:rsidP="002B4A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Mokyklinio autobuso remontas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Transmitto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552,97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535037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Transmitto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PVM sąsk.-fak. Nr.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IVV00082626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2018.11.28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552,97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C10CD9">
        <w:tc>
          <w:tcPr>
            <w:tcW w:w="567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Dauniškio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prekyba”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228,96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Dauniškio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prekyba”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   PVM sąsk.-fak. Nr.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DPM004894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2018.12.04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228,96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28,89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MAK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Nr.3391603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2018.12.04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28,89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Mažos vertės pirkimas vykdomas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Pirkimas vykdomas Lietuvos Respublikos viešųjų pirkimų įstatymo 2 straipsnio 15 dalies 1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122,21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2B4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PVM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MAK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Nr.3238902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2018.12.05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122,21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Kilimas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95,40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Išank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.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Nr.EPO8267882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2018.12.06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95,40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Medrika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369,00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Medrika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Išank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. 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Nr.00532PARD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2018.12.07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369,00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Nomilė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194,94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Nomilė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NOM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Nr.4799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2018.12.10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194,94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Clean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Solutions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234,68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Clean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Solutions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Išank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. 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Nr.00002037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2018.12.10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234,68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Deratizacijos paslaugos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“Utenos deratizacija”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14,67 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“Utenos deratizacija”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UD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Nr.11395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2018.12.11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14,67 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Kalėdinė </w:t>
            </w: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girlianda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Mažos vertės pirkimas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Pirkimas vykdomas Lietuvos Respublikos viešųjų pirkimų įstatymo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39,96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MAK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Nr.3392478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2018.12.12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39,96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Mikrofonai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“Muzikos faktorius”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174,00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“Muzikos faktorius”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Sąsk. mok. 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Nr.IAS</w:t>
            </w:r>
            <w:proofErr w:type="spellEnd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/0004341  </w:t>
            </w:r>
            <w:r w:rsidR="00535037" w:rsidRPr="005E43F9">
              <w:rPr>
                <w:rFonts w:ascii="Times New Roman" w:hAnsi="Times New Roman"/>
                <w:sz w:val="20"/>
                <w:szCs w:val="20"/>
              </w:rPr>
              <w:t>2018.12.12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174,00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Toneris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Konica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Minolta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baltia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109,17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Konica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Minolta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baltia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35037" w:rsidRPr="005E43F9">
              <w:rPr>
                <w:rFonts w:ascii="Times New Roman" w:eastAsia="Times New Roman" w:hAnsi="Times New Roman"/>
                <w:sz w:val="20"/>
                <w:szCs w:val="20"/>
              </w:rPr>
              <w:t>LT028802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2018.12.13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109,17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Sėdmaišiai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Ekoromo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838,50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Ekoromo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Sąskaita mokėjimui  2018.12.13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838,50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276,78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IND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Nr.3765307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2018.12.14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276,78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26,69 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IND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Nr.5656832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2018.12.14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26,69 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Toneris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Mažos vertės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Pirkimas vykdomas Lietuvos Respublikos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UAB </w:t>
            </w: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“Skaitmeninės paslaugos”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84,00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UAB </w:t>
            </w: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“Skaitmeninės paslaugos”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Nr.SP2018000252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E05A5" w:rsidRPr="005E43F9">
              <w:rPr>
                <w:rFonts w:ascii="Times New Roman" w:hAnsi="Times New Roman"/>
                <w:sz w:val="20"/>
                <w:szCs w:val="20"/>
              </w:rPr>
              <w:t>2018.12.17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84,00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Eksparas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299,83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Eksparas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EKS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Nr.020012914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8E05A5" w:rsidRPr="005E43F9">
              <w:rPr>
                <w:rFonts w:ascii="Times New Roman" w:hAnsi="Times New Roman"/>
                <w:sz w:val="20"/>
                <w:szCs w:val="20"/>
              </w:rPr>
              <w:t>2018.12.17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299,83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Padangos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Lipeikio įmonė “Egzotika”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1020,00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Lipeikio įmonė “Egzotika”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Nr.RE0000014660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="008E05A5" w:rsidRPr="005E43F9">
              <w:rPr>
                <w:rFonts w:ascii="Times New Roman" w:hAnsi="Times New Roman"/>
                <w:sz w:val="20"/>
                <w:szCs w:val="20"/>
              </w:rPr>
              <w:t>2018.12.17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1020,00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Mokyklinio autobuso remontas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347,00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JUM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Nr.2038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2018.12.18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347,00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Auto dalys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ĮI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“Vytauto dalys”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19,10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ĮI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“Vytauto dalys”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Nr.VAD</w:t>
            </w:r>
            <w:proofErr w:type="spellEnd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0000477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2018.12.18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19,10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Kompiuterių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663,00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  PVM sąsk.-fak. </w:t>
            </w:r>
            <w:proofErr w:type="spellStart"/>
            <w:r w:rsidR="008E05A5" w:rsidRPr="005E43F9">
              <w:rPr>
                <w:rFonts w:ascii="Times New Roman" w:eastAsia="Times New Roman" w:hAnsi="Times New Roman"/>
                <w:sz w:val="20"/>
                <w:szCs w:val="20"/>
              </w:rPr>
              <w:t>Nr.SP2018000264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2018.12.19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663,00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89,32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IND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Nr.5656925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2018.12.20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89,32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Auto dalys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63,00 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Jurvala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JUM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Nr.2040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2018.12.20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63,00 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Kompiuterių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412,00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Nr.SP2018000279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2018.12.27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412,00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21,96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MAK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Nr.3276697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2018.12.28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21,96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Kompiuterių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412,00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“Skaitmeninės paslaugos”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   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Nr.SP2018000282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E43F9" w:rsidRPr="005E43F9">
              <w:rPr>
                <w:rFonts w:ascii="Times New Roman" w:hAnsi="Times New Roman"/>
                <w:sz w:val="20"/>
                <w:szCs w:val="20"/>
              </w:rPr>
              <w:t>2018.12.28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412,00 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Pirkimas vykdomas Lietuvos Respublikos viešųjų pirkimų įstatymo 2 straipsnio 15 dalies 1 punkto nuostatomis, bendra panašių pirkimų vertė neviršija 200 000 </w:t>
            </w: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194,39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Senukai Digital”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Išank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.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Nr.EPO8309379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2018.12.31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194,39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Įvairios 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94,99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Molėtų 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RVK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IND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Nr.5723459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2018.12.31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94,99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0330" w:rsidRPr="005E43F9" w:rsidTr="00A04760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AF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Nomilė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54,10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MB “</w:t>
            </w:r>
            <w:proofErr w:type="spellStart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Nomilė</w:t>
            </w:r>
            <w:proofErr w:type="spellEnd"/>
            <w:r w:rsidRPr="005E43F9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PVM sąsk.-fak.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NOM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>Nr.4896</w:t>
            </w:r>
            <w:proofErr w:type="spellEnd"/>
            <w:r w:rsidR="005E43F9" w:rsidRPr="005E43F9">
              <w:rPr>
                <w:rFonts w:ascii="Times New Roman" w:eastAsia="Times New Roman" w:hAnsi="Times New Roman"/>
                <w:sz w:val="20"/>
                <w:szCs w:val="20"/>
              </w:rPr>
              <w:t xml:space="preserve">  2018.12.31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 xml:space="preserve">   54,10  </w:t>
            </w:r>
            <w:proofErr w:type="spellStart"/>
            <w:r w:rsidRPr="005E43F9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5E43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9E0330" w:rsidRPr="005E43F9" w:rsidRDefault="009E0330" w:rsidP="004E1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3852" w:rsidRPr="005E43F9" w:rsidRDefault="00163852" w:rsidP="00A04760">
      <w:pPr>
        <w:tabs>
          <w:tab w:val="left" w:pos="6405"/>
        </w:tabs>
        <w:rPr>
          <w:rFonts w:ascii="Times New Roman" w:hAnsi="Times New Roman"/>
          <w:sz w:val="20"/>
          <w:szCs w:val="20"/>
        </w:rPr>
      </w:pPr>
    </w:p>
    <w:sectPr w:rsidR="00163852" w:rsidRPr="005E43F9" w:rsidSect="00272D34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72D34"/>
    <w:rsid w:val="00000E61"/>
    <w:rsid w:val="000058EB"/>
    <w:rsid w:val="00006ADF"/>
    <w:rsid w:val="00013341"/>
    <w:rsid w:val="00022494"/>
    <w:rsid w:val="0002549B"/>
    <w:rsid w:val="00026E0C"/>
    <w:rsid w:val="0003277E"/>
    <w:rsid w:val="0003610B"/>
    <w:rsid w:val="00036B02"/>
    <w:rsid w:val="00036CC3"/>
    <w:rsid w:val="00042F1D"/>
    <w:rsid w:val="00044A78"/>
    <w:rsid w:val="000459C9"/>
    <w:rsid w:val="00047C66"/>
    <w:rsid w:val="00052B4C"/>
    <w:rsid w:val="0005712E"/>
    <w:rsid w:val="0006504A"/>
    <w:rsid w:val="000663C7"/>
    <w:rsid w:val="00071C2E"/>
    <w:rsid w:val="00081028"/>
    <w:rsid w:val="00083E61"/>
    <w:rsid w:val="00087FC2"/>
    <w:rsid w:val="0009223D"/>
    <w:rsid w:val="000A022A"/>
    <w:rsid w:val="000A2476"/>
    <w:rsid w:val="000A3795"/>
    <w:rsid w:val="000A4CDC"/>
    <w:rsid w:val="000B06AE"/>
    <w:rsid w:val="000B27C7"/>
    <w:rsid w:val="000B3F85"/>
    <w:rsid w:val="000B6BC8"/>
    <w:rsid w:val="000C62A5"/>
    <w:rsid w:val="000E4627"/>
    <w:rsid w:val="000E54DF"/>
    <w:rsid w:val="000F2B8F"/>
    <w:rsid w:val="000F42AC"/>
    <w:rsid w:val="000F44F5"/>
    <w:rsid w:val="0010218E"/>
    <w:rsid w:val="0010352E"/>
    <w:rsid w:val="00106FCF"/>
    <w:rsid w:val="001122AC"/>
    <w:rsid w:val="001371C1"/>
    <w:rsid w:val="00141196"/>
    <w:rsid w:val="00143085"/>
    <w:rsid w:val="00145736"/>
    <w:rsid w:val="0014609F"/>
    <w:rsid w:val="00153323"/>
    <w:rsid w:val="00156F69"/>
    <w:rsid w:val="00162266"/>
    <w:rsid w:val="00163852"/>
    <w:rsid w:val="00163C43"/>
    <w:rsid w:val="0016632D"/>
    <w:rsid w:val="00172710"/>
    <w:rsid w:val="00175806"/>
    <w:rsid w:val="0017612C"/>
    <w:rsid w:val="0018380D"/>
    <w:rsid w:val="001900B3"/>
    <w:rsid w:val="00190EDF"/>
    <w:rsid w:val="0019510B"/>
    <w:rsid w:val="001970F7"/>
    <w:rsid w:val="001A5579"/>
    <w:rsid w:val="001B6E56"/>
    <w:rsid w:val="001C0174"/>
    <w:rsid w:val="001C27D9"/>
    <w:rsid w:val="001C297D"/>
    <w:rsid w:val="001C2C6A"/>
    <w:rsid w:val="001D476B"/>
    <w:rsid w:val="001E0CEC"/>
    <w:rsid w:val="001E10C7"/>
    <w:rsid w:val="001E43B5"/>
    <w:rsid w:val="001E567E"/>
    <w:rsid w:val="001E7B06"/>
    <w:rsid w:val="001E7D95"/>
    <w:rsid w:val="001F3AB0"/>
    <w:rsid w:val="001F4F7E"/>
    <w:rsid w:val="001F5441"/>
    <w:rsid w:val="0020114F"/>
    <w:rsid w:val="002015B5"/>
    <w:rsid w:val="002223DD"/>
    <w:rsid w:val="0022409C"/>
    <w:rsid w:val="00226F8A"/>
    <w:rsid w:val="00232C49"/>
    <w:rsid w:val="00242650"/>
    <w:rsid w:val="0024427E"/>
    <w:rsid w:val="00245FEB"/>
    <w:rsid w:val="00256B30"/>
    <w:rsid w:val="00264C06"/>
    <w:rsid w:val="002666EA"/>
    <w:rsid w:val="002674FC"/>
    <w:rsid w:val="00272D34"/>
    <w:rsid w:val="002779C9"/>
    <w:rsid w:val="00280AAB"/>
    <w:rsid w:val="00281294"/>
    <w:rsid w:val="00283862"/>
    <w:rsid w:val="00291896"/>
    <w:rsid w:val="00297E7C"/>
    <w:rsid w:val="002A51E6"/>
    <w:rsid w:val="002A57CF"/>
    <w:rsid w:val="002B3B6F"/>
    <w:rsid w:val="002B4A54"/>
    <w:rsid w:val="002B6C40"/>
    <w:rsid w:val="002B7C79"/>
    <w:rsid w:val="002C0BB5"/>
    <w:rsid w:val="002C2397"/>
    <w:rsid w:val="002C5D85"/>
    <w:rsid w:val="002D09CF"/>
    <w:rsid w:val="002D38A3"/>
    <w:rsid w:val="002D3C9F"/>
    <w:rsid w:val="002D4E65"/>
    <w:rsid w:val="002D53BC"/>
    <w:rsid w:val="002D5B61"/>
    <w:rsid w:val="002E49C0"/>
    <w:rsid w:val="002E7517"/>
    <w:rsid w:val="002F31DB"/>
    <w:rsid w:val="002F5C84"/>
    <w:rsid w:val="002F643E"/>
    <w:rsid w:val="00303B6A"/>
    <w:rsid w:val="00304E38"/>
    <w:rsid w:val="00307CC1"/>
    <w:rsid w:val="00312CD7"/>
    <w:rsid w:val="00322B42"/>
    <w:rsid w:val="00324245"/>
    <w:rsid w:val="0034471B"/>
    <w:rsid w:val="00345DBF"/>
    <w:rsid w:val="00356C81"/>
    <w:rsid w:val="00364849"/>
    <w:rsid w:val="003655ED"/>
    <w:rsid w:val="00366608"/>
    <w:rsid w:val="0037201C"/>
    <w:rsid w:val="00372408"/>
    <w:rsid w:val="0037355B"/>
    <w:rsid w:val="0037762F"/>
    <w:rsid w:val="0038052B"/>
    <w:rsid w:val="00383ABF"/>
    <w:rsid w:val="003864EB"/>
    <w:rsid w:val="003879CB"/>
    <w:rsid w:val="00390EEB"/>
    <w:rsid w:val="003A5828"/>
    <w:rsid w:val="003B16CD"/>
    <w:rsid w:val="003B5F45"/>
    <w:rsid w:val="003B6478"/>
    <w:rsid w:val="003C0131"/>
    <w:rsid w:val="003C1289"/>
    <w:rsid w:val="003C3222"/>
    <w:rsid w:val="003C428F"/>
    <w:rsid w:val="003C59B2"/>
    <w:rsid w:val="003D1E94"/>
    <w:rsid w:val="003D36F3"/>
    <w:rsid w:val="003D7565"/>
    <w:rsid w:val="003D7AF3"/>
    <w:rsid w:val="003E14CE"/>
    <w:rsid w:val="003E32CD"/>
    <w:rsid w:val="003F57E6"/>
    <w:rsid w:val="003F74A5"/>
    <w:rsid w:val="003F769E"/>
    <w:rsid w:val="0041213D"/>
    <w:rsid w:val="00412388"/>
    <w:rsid w:val="00412AE0"/>
    <w:rsid w:val="004132F8"/>
    <w:rsid w:val="004148BA"/>
    <w:rsid w:val="00417183"/>
    <w:rsid w:val="00421A77"/>
    <w:rsid w:val="004307FD"/>
    <w:rsid w:val="004327D3"/>
    <w:rsid w:val="00436081"/>
    <w:rsid w:val="004360E1"/>
    <w:rsid w:val="00440CD3"/>
    <w:rsid w:val="004438BF"/>
    <w:rsid w:val="004443A1"/>
    <w:rsid w:val="00447E7A"/>
    <w:rsid w:val="004517A7"/>
    <w:rsid w:val="004527EF"/>
    <w:rsid w:val="0045497F"/>
    <w:rsid w:val="00455023"/>
    <w:rsid w:val="004644EB"/>
    <w:rsid w:val="004744AC"/>
    <w:rsid w:val="00483D2C"/>
    <w:rsid w:val="0048616B"/>
    <w:rsid w:val="0049260D"/>
    <w:rsid w:val="00497DF9"/>
    <w:rsid w:val="004A05B2"/>
    <w:rsid w:val="004A4573"/>
    <w:rsid w:val="004A64A7"/>
    <w:rsid w:val="004B13D7"/>
    <w:rsid w:val="004B7035"/>
    <w:rsid w:val="004B7BEF"/>
    <w:rsid w:val="004C00EB"/>
    <w:rsid w:val="004C2365"/>
    <w:rsid w:val="004C70CB"/>
    <w:rsid w:val="004D3876"/>
    <w:rsid w:val="004D419A"/>
    <w:rsid w:val="004D6227"/>
    <w:rsid w:val="004E2836"/>
    <w:rsid w:val="004E2B9D"/>
    <w:rsid w:val="004E3D65"/>
    <w:rsid w:val="004F630A"/>
    <w:rsid w:val="0050048C"/>
    <w:rsid w:val="0050152E"/>
    <w:rsid w:val="005032CB"/>
    <w:rsid w:val="005054DB"/>
    <w:rsid w:val="00507F2D"/>
    <w:rsid w:val="005115F5"/>
    <w:rsid w:val="0051588E"/>
    <w:rsid w:val="00525138"/>
    <w:rsid w:val="00525C70"/>
    <w:rsid w:val="0052704E"/>
    <w:rsid w:val="005335F8"/>
    <w:rsid w:val="00535037"/>
    <w:rsid w:val="00541898"/>
    <w:rsid w:val="00541932"/>
    <w:rsid w:val="00546AE3"/>
    <w:rsid w:val="00553E91"/>
    <w:rsid w:val="00554E2B"/>
    <w:rsid w:val="005600B6"/>
    <w:rsid w:val="0056521C"/>
    <w:rsid w:val="0056556C"/>
    <w:rsid w:val="00576AB6"/>
    <w:rsid w:val="00577E75"/>
    <w:rsid w:val="00584444"/>
    <w:rsid w:val="00592B4C"/>
    <w:rsid w:val="005A0F72"/>
    <w:rsid w:val="005A4121"/>
    <w:rsid w:val="005B5A97"/>
    <w:rsid w:val="005C4E90"/>
    <w:rsid w:val="005C7A91"/>
    <w:rsid w:val="005D4F22"/>
    <w:rsid w:val="005D530F"/>
    <w:rsid w:val="005E02AE"/>
    <w:rsid w:val="005E14EC"/>
    <w:rsid w:val="005E43F9"/>
    <w:rsid w:val="005F181D"/>
    <w:rsid w:val="005F7CEF"/>
    <w:rsid w:val="00604138"/>
    <w:rsid w:val="0060442F"/>
    <w:rsid w:val="00604C9A"/>
    <w:rsid w:val="006103D4"/>
    <w:rsid w:val="00611384"/>
    <w:rsid w:val="00612458"/>
    <w:rsid w:val="006131F4"/>
    <w:rsid w:val="00614033"/>
    <w:rsid w:val="00617FFE"/>
    <w:rsid w:val="00625323"/>
    <w:rsid w:val="00625F01"/>
    <w:rsid w:val="006326FE"/>
    <w:rsid w:val="00641D3E"/>
    <w:rsid w:val="00641D7C"/>
    <w:rsid w:val="00642921"/>
    <w:rsid w:val="006507F6"/>
    <w:rsid w:val="00660635"/>
    <w:rsid w:val="00662292"/>
    <w:rsid w:val="00671CED"/>
    <w:rsid w:val="0067476D"/>
    <w:rsid w:val="0067527C"/>
    <w:rsid w:val="00677F8A"/>
    <w:rsid w:val="00690E59"/>
    <w:rsid w:val="00693817"/>
    <w:rsid w:val="00696FCF"/>
    <w:rsid w:val="006A0D34"/>
    <w:rsid w:val="006B01D2"/>
    <w:rsid w:val="006B0A86"/>
    <w:rsid w:val="006B26FC"/>
    <w:rsid w:val="006C07A7"/>
    <w:rsid w:val="006C15CF"/>
    <w:rsid w:val="006C47C0"/>
    <w:rsid w:val="006C7B0D"/>
    <w:rsid w:val="006D21C4"/>
    <w:rsid w:val="006E0473"/>
    <w:rsid w:val="006E5578"/>
    <w:rsid w:val="006F0FBC"/>
    <w:rsid w:val="006F10D5"/>
    <w:rsid w:val="006F3BC5"/>
    <w:rsid w:val="00712746"/>
    <w:rsid w:val="00716F27"/>
    <w:rsid w:val="00717578"/>
    <w:rsid w:val="00720D14"/>
    <w:rsid w:val="00725755"/>
    <w:rsid w:val="00730B80"/>
    <w:rsid w:val="00731E01"/>
    <w:rsid w:val="00732E16"/>
    <w:rsid w:val="0073622E"/>
    <w:rsid w:val="0073715F"/>
    <w:rsid w:val="00743DBB"/>
    <w:rsid w:val="007470BF"/>
    <w:rsid w:val="007504C3"/>
    <w:rsid w:val="00751E13"/>
    <w:rsid w:val="00752341"/>
    <w:rsid w:val="0075490F"/>
    <w:rsid w:val="00755D2A"/>
    <w:rsid w:val="0076303E"/>
    <w:rsid w:val="00765545"/>
    <w:rsid w:val="007676C4"/>
    <w:rsid w:val="007679A3"/>
    <w:rsid w:val="00770C71"/>
    <w:rsid w:val="0077716F"/>
    <w:rsid w:val="00785F07"/>
    <w:rsid w:val="00786989"/>
    <w:rsid w:val="00786BE9"/>
    <w:rsid w:val="007910A4"/>
    <w:rsid w:val="007A559A"/>
    <w:rsid w:val="007A5E68"/>
    <w:rsid w:val="007B37B9"/>
    <w:rsid w:val="007C6C5A"/>
    <w:rsid w:val="007D1C43"/>
    <w:rsid w:val="007E0C08"/>
    <w:rsid w:val="007E1CB9"/>
    <w:rsid w:val="007E5FF4"/>
    <w:rsid w:val="007E7B91"/>
    <w:rsid w:val="007E7F9B"/>
    <w:rsid w:val="007F2973"/>
    <w:rsid w:val="007F361A"/>
    <w:rsid w:val="007F3881"/>
    <w:rsid w:val="008027A3"/>
    <w:rsid w:val="0081471C"/>
    <w:rsid w:val="0081632A"/>
    <w:rsid w:val="00817ECE"/>
    <w:rsid w:val="00825670"/>
    <w:rsid w:val="00834883"/>
    <w:rsid w:val="008354CB"/>
    <w:rsid w:val="008363BB"/>
    <w:rsid w:val="00840614"/>
    <w:rsid w:val="00844694"/>
    <w:rsid w:val="0084589C"/>
    <w:rsid w:val="008571AD"/>
    <w:rsid w:val="00873357"/>
    <w:rsid w:val="00874BB2"/>
    <w:rsid w:val="00881ADA"/>
    <w:rsid w:val="00891302"/>
    <w:rsid w:val="0089247C"/>
    <w:rsid w:val="008940BA"/>
    <w:rsid w:val="008A1AFC"/>
    <w:rsid w:val="008A43DB"/>
    <w:rsid w:val="008B0067"/>
    <w:rsid w:val="008C164C"/>
    <w:rsid w:val="008C187C"/>
    <w:rsid w:val="008D3BC3"/>
    <w:rsid w:val="008D64F5"/>
    <w:rsid w:val="008E05A5"/>
    <w:rsid w:val="008E1E28"/>
    <w:rsid w:val="008E2962"/>
    <w:rsid w:val="008E7984"/>
    <w:rsid w:val="008F4198"/>
    <w:rsid w:val="008F6BF1"/>
    <w:rsid w:val="009001FA"/>
    <w:rsid w:val="00901CD5"/>
    <w:rsid w:val="00902DB5"/>
    <w:rsid w:val="00904015"/>
    <w:rsid w:val="00912F65"/>
    <w:rsid w:val="00913372"/>
    <w:rsid w:val="00913B45"/>
    <w:rsid w:val="00916D8E"/>
    <w:rsid w:val="00917493"/>
    <w:rsid w:val="00917FCE"/>
    <w:rsid w:val="009236C2"/>
    <w:rsid w:val="00927498"/>
    <w:rsid w:val="00931884"/>
    <w:rsid w:val="00935A0B"/>
    <w:rsid w:val="00936253"/>
    <w:rsid w:val="00936463"/>
    <w:rsid w:val="00936F73"/>
    <w:rsid w:val="00941B7E"/>
    <w:rsid w:val="00945DEA"/>
    <w:rsid w:val="00960D32"/>
    <w:rsid w:val="009627C6"/>
    <w:rsid w:val="00962B09"/>
    <w:rsid w:val="00980592"/>
    <w:rsid w:val="00981058"/>
    <w:rsid w:val="00982D79"/>
    <w:rsid w:val="00983693"/>
    <w:rsid w:val="009849FB"/>
    <w:rsid w:val="00992FB6"/>
    <w:rsid w:val="009A1108"/>
    <w:rsid w:val="009A28DA"/>
    <w:rsid w:val="009A2902"/>
    <w:rsid w:val="009A5FDF"/>
    <w:rsid w:val="009A73EB"/>
    <w:rsid w:val="009B3D80"/>
    <w:rsid w:val="009B5ACA"/>
    <w:rsid w:val="009B6DD9"/>
    <w:rsid w:val="009C5AE6"/>
    <w:rsid w:val="009D4C70"/>
    <w:rsid w:val="009E0330"/>
    <w:rsid w:val="009F0047"/>
    <w:rsid w:val="009F00F8"/>
    <w:rsid w:val="009F440D"/>
    <w:rsid w:val="009F507E"/>
    <w:rsid w:val="00A04760"/>
    <w:rsid w:val="00A103CF"/>
    <w:rsid w:val="00A128EF"/>
    <w:rsid w:val="00A152D0"/>
    <w:rsid w:val="00A15E1B"/>
    <w:rsid w:val="00A17E0C"/>
    <w:rsid w:val="00A25E1E"/>
    <w:rsid w:val="00A2704F"/>
    <w:rsid w:val="00A2766C"/>
    <w:rsid w:val="00A305D8"/>
    <w:rsid w:val="00A350A8"/>
    <w:rsid w:val="00A36D2F"/>
    <w:rsid w:val="00A44798"/>
    <w:rsid w:val="00A501FF"/>
    <w:rsid w:val="00A5275C"/>
    <w:rsid w:val="00A603A6"/>
    <w:rsid w:val="00A64CAE"/>
    <w:rsid w:val="00A6531F"/>
    <w:rsid w:val="00A67701"/>
    <w:rsid w:val="00A73F7B"/>
    <w:rsid w:val="00A9197A"/>
    <w:rsid w:val="00A9393E"/>
    <w:rsid w:val="00AA0202"/>
    <w:rsid w:val="00AA0BE9"/>
    <w:rsid w:val="00AD68A0"/>
    <w:rsid w:val="00AD72F0"/>
    <w:rsid w:val="00AE1C88"/>
    <w:rsid w:val="00AE62B3"/>
    <w:rsid w:val="00AF2ED2"/>
    <w:rsid w:val="00AF67F6"/>
    <w:rsid w:val="00B02D3A"/>
    <w:rsid w:val="00B11AEE"/>
    <w:rsid w:val="00B12161"/>
    <w:rsid w:val="00B143A7"/>
    <w:rsid w:val="00B316EF"/>
    <w:rsid w:val="00B32934"/>
    <w:rsid w:val="00B35A4B"/>
    <w:rsid w:val="00B45967"/>
    <w:rsid w:val="00B5559A"/>
    <w:rsid w:val="00B60E14"/>
    <w:rsid w:val="00B60F08"/>
    <w:rsid w:val="00B62211"/>
    <w:rsid w:val="00B6263D"/>
    <w:rsid w:val="00B636F3"/>
    <w:rsid w:val="00B655E7"/>
    <w:rsid w:val="00B665A1"/>
    <w:rsid w:val="00B72BAA"/>
    <w:rsid w:val="00B7540C"/>
    <w:rsid w:val="00B77D5E"/>
    <w:rsid w:val="00B82863"/>
    <w:rsid w:val="00B8291B"/>
    <w:rsid w:val="00B8365F"/>
    <w:rsid w:val="00B85D4E"/>
    <w:rsid w:val="00B85EAB"/>
    <w:rsid w:val="00B86E1D"/>
    <w:rsid w:val="00B872D6"/>
    <w:rsid w:val="00B87D4C"/>
    <w:rsid w:val="00B95778"/>
    <w:rsid w:val="00B96A44"/>
    <w:rsid w:val="00B970A4"/>
    <w:rsid w:val="00BA3A84"/>
    <w:rsid w:val="00BA53E2"/>
    <w:rsid w:val="00BB37F9"/>
    <w:rsid w:val="00BB5055"/>
    <w:rsid w:val="00BC131F"/>
    <w:rsid w:val="00BC191E"/>
    <w:rsid w:val="00BC2B84"/>
    <w:rsid w:val="00BC3C2B"/>
    <w:rsid w:val="00BD0449"/>
    <w:rsid w:val="00BD1A67"/>
    <w:rsid w:val="00BD3784"/>
    <w:rsid w:val="00BE0255"/>
    <w:rsid w:val="00BE16B2"/>
    <w:rsid w:val="00BE4AD1"/>
    <w:rsid w:val="00BE5967"/>
    <w:rsid w:val="00BF0062"/>
    <w:rsid w:val="00BF0E3D"/>
    <w:rsid w:val="00BF109B"/>
    <w:rsid w:val="00BF2040"/>
    <w:rsid w:val="00BF3B8E"/>
    <w:rsid w:val="00C03E1D"/>
    <w:rsid w:val="00C105F0"/>
    <w:rsid w:val="00C10D2C"/>
    <w:rsid w:val="00C111B3"/>
    <w:rsid w:val="00C12778"/>
    <w:rsid w:val="00C13AC9"/>
    <w:rsid w:val="00C26C26"/>
    <w:rsid w:val="00C27646"/>
    <w:rsid w:val="00C27830"/>
    <w:rsid w:val="00C37CA9"/>
    <w:rsid w:val="00C40258"/>
    <w:rsid w:val="00C43DCD"/>
    <w:rsid w:val="00C463AD"/>
    <w:rsid w:val="00C5490B"/>
    <w:rsid w:val="00C659FA"/>
    <w:rsid w:val="00C704DC"/>
    <w:rsid w:val="00C73DE6"/>
    <w:rsid w:val="00C74142"/>
    <w:rsid w:val="00C802AB"/>
    <w:rsid w:val="00C814EF"/>
    <w:rsid w:val="00C8250C"/>
    <w:rsid w:val="00C90884"/>
    <w:rsid w:val="00CA37C6"/>
    <w:rsid w:val="00CA599C"/>
    <w:rsid w:val="00CA757C"/>
    <w:rsid w:val="00CB021A"/>
    <w:rsid w:val="00CB05E5"/>
    <w:rsid w:val="00CB7A6C"/>
    <w:rsid w:val="00CD3BEF"/>
    <w:rsid w:val="00CD6A3F"/>
    <w:rsid w:val="00CE4162"/>
    <w:rsid w:val="00CE7CF5"/>
    <w:rsid w:val="00D00FE3"/>
    <w:rsid w:val="00D0364A"/>
    <w:rsid w:val="00D13A23"/>
    <w:rsid w:val="00D15493"/>
    <w:rsid w:val="00D338E4"/>
    <w:rsid w:val="00D4157D"/>
    <w:rsid w:val="00D453E7"/>
    <w:rsid w:val="00D47A69"/>
    <w:rsid w:val="00D5155C"/>
    <w:rsid w:val="00D52C4F"/>
    <w:rsid w:val="00D57474"/>
    <w:rsid w:val="00D61420"/>
    <w:rsid w:val="00D61575"/>
    <w:rsid w:val="00D6572A"/>
    <w:rsid w:val="00D672A8"/>
    <w:rsid w:val="00D717E0"/>
    <w:rsid w:val="00D71D99"/>
    <w:rsid w:val="00D81F26"/>
    <w:rsid w:val="00D86395"/>
    <w:rsid w:val="00D91D31"/>
    <w:rsid w:val="00D935B1"/>
    <w:rsid w:val="00DA27A9"/>
    <w:rsid w:val="00DA5DEA"/>
    <w:rsid w:val="00DA6F79"/>
    <w:rsid w:val="00DB17E8"/>
    <w:rsid w:val="00DB18D4"/>
    <w:rsid w:val="00DB1A61"/>
    <w:rsid w:val="00DB34BB"/>
    <w:rsid w:val="00DB7801"/>
    <w:rsid w:val="00DC6F84"/>
    <w:rsid w:val="00DE17F3"/>
    <w:rsid w:val="00DE7285"/>
    <w:rsid w:val="00DF1433"/>
    <w:rsid w:val="00DF6295"/>
    <w:rsid w:val="00E10E96"/>
    <w:rsid w:val="00E129A7"/>
    <w:rsid w:val="00E14F6F"/>
    <w:rsid w:val="00E23F04"/>
    <w:rsid w:val="00E444AE"/>
    <w:rsid w:val="00E44BBE"/>
    <w:rsid w:val="00E54FA1"/>
    <w:rsid w:val="00E56CB1"/>
    <w:rsid w:val="00E634FA"/>
    <w:rsid w:val="00E64D69"/>
    <w:rsid w:val="00E65E5A"/>
    <w:rsid w:val="00E677E0"/>
    <w:rsid w:val="00E750E9"/>
    <w:rsid w:val="00E75C4E"/>
    <w:rsid w:val="00E8109C"/>
    <w:rsid w:val="00E954AA"/>
    <w:rsid w:val="00E960BB"/>
    <w:rsid w:val="00EB07EF"/>
    <w:rsid w:val="00EB3E83"/>
    <w:rsid w:val="00EC0547"/>
    <w:rsid w:val="00EC3FB9"/>
    <w:rsid w:val="00EC5BDE"/>
    <w:rsid w:val="00EC732D"/>
    <w:rsid w:val="00ED307C"/>
    <w:rsid w:val="00ED4F53"/>
    <w:rsid w:val="00ED71F9"/>
    <w:rsid w:val="00ED74EE"/>
    <w:rsid w:val="00EE478F"/>
    <w:rsid w:val="00EE7B40"/>
    <w:rsid w:val="00EF09BC"/>
    <w:rsid w:val="00EF12E9"/>
    <w:rsid w:val="00EF13D9"/>
    <w:rsid w:val="00EF4B72"/>
    <w:rsid w:val="00EF4C9F"/>
    <w:rsid w:val="00EF5BDC"/>
    <w:rsid w:val="00EF6AD6"/>
    <w:rsid w:val="00F001E1"/>
    <w:rsid w:val="00F05A08"/>
    <w:rsid w:val="00F06A16"/>
    <w:rsid w:val="00F07B8D"/>
    <w:rsid w:val="00F107C4"/>
    <w:rsid w:val="00F11491"/>
    <w:rsid w:val="00F12C43"/>
    <w:rsid w:val="00F179DE"/>
    <w:rsid w:val="00F20D64"/>
    <w:rsid w:val="00F238BC"/>
    <w:rsid w:val="00F23B83"/>
    <w:rsid w:val="00F24B56"/>
    <w:rsid w:val="00F27933"/>
    <w:rsid w:val="00F31F52"/>
    <w:rsid w:val="00F333C1"/>
    <w:rsid w:val="00F344AB"/>
    <w:rsid w:val="00F35608"/>
    <w:rsid w:val="00F43BA5"/>
    <w:rsid w:val="00F52E65"/>
    <w:rsid w:val="00F543E1"/>
    <w:rsid w:val="00F56169"/>
    <w:rsid w:val="00F613CA"/>
    <w:rsid w:val="00F62ED6"/>
    <w:rsid w:val="00F634BE"/>
    <w:rsid w:val="00F665B5"/>
    <w:rsid w:val="00F7658A"/>
    <w:rsid w:val="00F85CA6"/>
    <w:rsid w:val="00F90195"/>
    <w:rsid w:val="00F922B3"/>
    <w:rsid w:val="00F9770E"/>
    <w:rsid w:val="00F97732"/>
    <w:rsid w:val="00FA0427"/>
    <w:rsid w:val="00FA1235"/>
    <w:rsid w:val="00FA555C"/>
    <w:rsid w:val="00FA7A06"/>
    <w:rsid w:val="00FB07F0"/>
    <w:rsid w:val="00FB3FA1"/>
    <w:rsid w:val="00FD1E07"/>
    <w:rsid w:val="00FD410B"/>
    <w:rsid w:val="00FD78EF"/>
    <w:rsid w:val="00FE0B4E"/>
    <w:rsid w:val="00FE4876"/>
    <w:rsid w:val="00FE5275"/>
    <w:rsid w:val="00FF3906"/>
    <w:rsid w:val="00FF3F19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2D3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locked/>
    <w:rsid w:val="009D4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7066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pradinė mokykla</vt:lpstr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pradinė mokykla</dc:title>
  <dc:creator>Mokinys_2</dc:creator>
  <cp:lastModifiedBy>Mokinys_2</cp:lastModifiedBy>
  <cp:revision>3</cp:revision>
  <cp:lastPrinted>2018-05-17T10:46:00Z</cp:lastPrinted>
  <dcterms:created xsi:type="dcterms:W3CDTF">2019-01-07T09:03:00Z</dcterms:created>
  <dcterms:modified xsi:type="dcterms:W3CDTF">2019-01-07T11:30:00Z</dcterms:modified>
</cp:coreProperties>
</file>